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E44C" w14:textId="59EF661B" w:rsidR="00682A2D" w:rsidRPr="00E35FE2" w:rsidRDefault="00E37511" w:rsidP="00682A2D">
      <w:pPr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29CED789" wp14:editId="56755596">
            <wp:simplePos x="0" y="0"/>
            <wp:positionH relativeFrom="leftMargin">
              <wp:posOffset>-114935</wp:posOffset>
            </wp:positionH>
            <wp:positionV relativeFrom="paragraph">
              <wp:posOffset>9525</wp:posOffset>
            </wp:positionV>
            <wp:extent cx="349250" cy="381000"/>
            <wp:effectExtent l="0" t="0" r="0" b="0"/>
            <wp:wrapNone/>
            <wp:docPr id="1361166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9F4" w:rsidRPr="00E35FE2">
        <w:rPr>
          <w:rFonts w:ascii="Arial" w:hAnsi="Arial" w:cs="Arial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2C56D" wp14:editId="502CF572">
                <wp:simplePos x="0" y="0"/>
                <wp:positionH relativeFrom="column">
                  <wp:posOffset>323850</wp:posOffset>
                </wp:positionH>
                <wp:positionV relativeFrom="paragraph">
                  <wp:posOffset>28575</wp:posOffset>
                </wp:positionV>
                <wp:extent cx="4552950" cy="30416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B939" w14:textId="77777777" w:rsidR="00682A2D" w:rsidRPr="00BF7387" w:rsidRDefault="00E35FE2" w:rsidP="00682A2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Confidentiality</w:t>
                            </w:r>
                            <w:r w:rsidR="00682A2D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Agreement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C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2.25pt;width:358.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" filled="f" stroked="f">
                <v:textbox style="mso-fit-shape-to-text:t" inset="0,0,0,0">
                  <w:txbxContent>
                    <w:p w14:paraId="5913B939" w14:textId="77777777" w:rsidR="00682A2D" w:rsidRPr="00BF7387" w:rsidRDefault="00E35FE2" w:rsidP="00682A2D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Confidentiality</w:t>
                      </w:r>
                      <w:r w:rsidR="00682A2D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Agreement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5880EAC9" w14:textId="77777777"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p w14:paraId="64BBFD2E" w14:textId="77777777"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4"/>
        <w:tblW w:w="10031" w:type="dxa"/>
        <w:tblLook w:val="04A0" w:firstRow="1" w:lastRow="0" w:firstColumn="1" w:lastColumn="0" w:noHBand="0" w:noVBand="1"/>
      </w:tblPr>
      <w:tblGrid>
        <w:gridCol w:w="567"/>
        <w:gridCol w:w="9464"/>
      </w:tblGrid>
      <w:tr w:rsidR="00E35FE2" w:rsidRPr="00E35FE2" w14:paraId="064BC239" w14:textId="77777777" w:rsidTr="00E169F4">
        <w:trPr>
          <w:trHeight w:val="510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D4D4D4"/>
              <w:right w:val="nil"/>
            </w:tcBorders>
            <w:shd w:val="clear" w:color="auto" w:fill="B1D5E9"/>
            <w:vAlign w:val="center"/>
          </w:tcPr>
          <w:p w14:paraId="1AECB796" w14:textId="77777777" w:rsidR="00E35FE2" w:rsidRPr="00E35FE2" w:rsidRDefault="00E35FE2" w:rsidP="00E35FE2">
            <w:pPr>
              <w:rPr>
                <w:rFonts w:ascii="Arial" w:hAnsi="Arial" w:cs="Arial"/>
                <w:b/>
                <w:szCs w:val="28"/>
              </w:rPr>
            </w:pPr>
            <w:r w:rsidRPr="00E35FE2">
              <w:rPr>
                <w:rFonts w:ascii="Arial" w:hAnsi="Arial" w:cs="Arial"/>
                <w:b/>
                <w:sz w:val="22"/>
                <w:szCs w:val="28"/>
              </w:rPr>
              <w:t>NAME:</w:t>
            </w:r>
          </w:p>
        </w:tc>
      </w:tr>
      <w:tr w:rsidR="007C717D" w:rsidRPr="00E35FE2" w14:paraId="36B4B4BF" w14:textId="77777777" w:rsidTr="00E169F4">
        <w:trPr>
          <w:trHeight w:val="510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D4D4D4"/>
              <w:right w:val="nil"/>
            </w:tcBorders>
            <w:shd w:val="clear" w:color="auto" w:fill="B1D5E9"/>
            <w:vAlign w:val="center"/>
          </w:tcPr>
          <w:p w14:paraId="2366B82F" w14:textId="77777777" w:rsidR="007C717D" w:rsidRPr="00E35FE2" w:rsidRDefault="007C717D" w:rsidP="00E35FE2">
            <w:pPr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POSITION:</w:t>
            </w:r>
          </w:p>
        </w:tc>
      </w:tr>
      <w:tr w:rsidR="00E169F4" w:rsidRPr="00E35FE2" w14:paraId="60AB9611" w14:textId="77777777" w:rsidTr="00E169F4">
        <w:trPr>
          <w:trHeight w:val="567"/>
        </w:trPr>
        <w:tc>
          <w:tcPr>
            <w:tcW w:w="10031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vAlign w:val="center"/>
          </w:tcPr>
          <w:p w14:paraId="49D08C85" w14:textId="77777777" w:rsidR="00E169F4" w:rsidRPr="00E35FE2" w:rsidRDefault="00E169F4" w:rsidP="00E35FE2">
            <w:pPr>
              <w:rPr>
                <w:rFonts w:asciiTheme="minorHAnsi" w:hAnsiTheme="minorHAnsi"/>
                <w:b/>
                <w:sz w:val="20"/>
              </w:rPr>
            </w:pPr>
            <w:r w:rsidRPr="00E35FE2">
              <w:rPr>
                <w:rFonts w:asciiTheme="minorHAnsi" w:hAnsiTheme="minorHAnsi"/>
                <w:b/>
                <w:sz w:val="22"/>
              </w:rPr>
              <w:t xml:space="preserve">I understand and agree </w:t>
            </w:r>
            <w:proofErr w:type="gramStart"/>
            <w:r w:rsidRPr="00E35FE2">
              <w:rPr>
                <w:rFonts w:asciiTheme="minorHAnsi" w:hAnsiTheme="minorHAnsi"/>
                <w:b/>
                <w:sz w:val="22"/>
              </w:rPr>
              <w:t>to</w:t>
            </w:r>
            <w:proofErr w:type="gramEnd"/>
            <w:r w:rsidRPr="00E35FE2">
              <w:rPr>
                <w:rFonts w:asciiTheme="minorHAnsi" w:hAnsiTheme="minorHAnsi"/>
                <w:b/>
                <w:sz w:val="22"/>
              </w:rPr>
              <w:t xml:space="preserve"> the following:</w:t>
            </w:r>
          </w:p>
        </w:tc>
      </w:tr>
      <w:tr w:rsidR="00E35FE2" w:rsidRPr="00E35FE2" w14:paraId="12B3CA44" w14:textId="77777777" w:rsidTr="00E169F4">
        <w:trPr>
          <w:trHeight w:val="964"/>
        </w:trPr>
        <w:tc>
          <w:tcPr>
            <w:tcW w:w="56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nil"/>
            </w:tcBorders>
            <w:vAlign w:val="center"/>
          </w:tcPr>
          <w:p w14:paraId="31A8FC84" w14:textId="77777777" w:rsidR="00E35FE2" w:rsidRPr="00E169F4" w:rsidRDefault="00E35FE2" w:rsidP="00E169F4">
            <w:pPr>
              <w:pStyle w:val="Tabletext"/>
              <w:spacing w:before="0" w:after="0"/>
              <w:jc w:val="center"/>
              <w:rPr>
                <w:rFonts w:cs="Arial"/>
                <w:sz w:val="32"/>
              </w:rPr>
            </w:pPr>
            <w:r w:rsidRPr="00E169F4">
              <w:rPr>
                <w:rFonts w:eastAsia="MS Gothic" w:cs="Arial"/>
                <w:sz w:val="32"/>
              </w:rPr>
              <w:t>□</w:t>
            </w:r>
          </w:p>
        </w:tc>
        <w:tc>
          <w:tcPr>
            <w:tcW w:w="9464" w:type="dxa"/>
            <w:tcBorders>
              <w:top w:val="single" w:sz="4" w:space="0" w:color="D4D4D4"/>
              <w:left w:val="nil"/>
              <w:bottom w:val="single" w:sz="4" w:space="0" w:color="D4D4D4"/>
              <w:right w:val="single" w:sz="4" w:space="0" w:color="D4D4D4"/>
            </w:tcBorders>
            <w:vAlign w:val="center"/>
          </w:tcPr>
          <w:p w14:paraId="3AEC34D6" w14:textId="4AC316B9" w:rsidR="00E35FE2" w:rsidRPr="00E169F4" w:rsidRDefault="008219C3" w:rsidP="00E169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169F4">
              <w:rPr>
                <w:rFonts w:asciiTheme="minorHAnsi" w:hAnsiTheme="minorHAnsi"/>
                <w:sz w:val="22"/>
                <w:szCs w:val="22"/>
              </w:rPr>
              <w:t>I will treat a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 xml:space="preserve">ll </w:t>
            </w:r>
            <w:r w:rsidR="003140D5" w:rsidRPr="00E169F4">
              <w:rPr>
                <w:rFonts w:asciiTheme="minorHAnsi" w:hAnsiTheme="minorHAnsi"/>
                <w:sz w:val="22"/>
                <w:szCs w:val="22"/>
              </w:rPr>
              <w:t>patient information</w:t>
            </w:r>
            <w:r w:rsidR="00254909" w:rsidRPr="00E169F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500EDB" w:rsidRPr="00E169F4">
              <w:rPr>
                <w:rFonts w:asciiTheme="minorHAnsi" w:hAnsiTheme="minorHAnsi"/>
                <w:sz w:val="22"/>
                <w:szCs w:val="22"/>
              </w:rPr>
              <w:t xml:space="preserve">whether general or </w:t>
            </w:r>
            <w:r w:rsidR="00A35261" w:rsidRPr="00E169F4">
              <w:rPr>
                <w:rFonts w:asciiTheme="minorHAnsi" w:hAnsiTheme="minorHAnsi"/>
                <w:sz w:val="22"/>
                <w:szCs w:val="22"/>
              </w:rPr>
              <w:t xml:space="preserve">directly </w:t>
            </w:r>
            <w:r w:rsidR="00500EDB" w:rsidRPr="00E169F4">
              <w:rPr>
                <w:rFonts w:asciiTheme="minorHAnsi" w:hAnsiTheme="minorHAnsi"/>
                <w:sz w:val="22"/>
                <w:szCs w:val="22"/>
              </w:rPr>
              <w:t>related to</w:t>
            </w:r>
            <w:r w:rsidR="00E8682D" w:rsidRPr="00E169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10BD" w:rsidRPr="00E169F4">
              <w:rPr>
                <w:rFonts w:asciiTheme="minorHAnsi" w:hAnsiTheme="minorHAnsi"/>
                <w:sz w:val="22"/>
                <w:szCs w:val="22"/>
              </w:rPr>
              <w:t>health</w:t>
            </w:r>
            <w:r w:rsidR="00A35261" w:rsidRPr="00E169F4">
              <w:rPr>
                <w:rFonts w:asciiTheme="minorHAnsi" w:hAnsiTheme="minorHAnsi"/>
                <w:sz w:val="22"/>
                <w:szCs w:val="22"/>
              </w:rPr>
              <w:t xml:space="preserve"> care</w:t>
            </w:r>
            <w:r w:rsidR="00500EDB" w:rsidRPr="00E169F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>confidential</w:t>
            </w:r>
            <w:r w:rsidR="00254909" w:rsidRPr="00E169F4">
              <w:rPr>
                <w:rFonts w:asciiTheme="minorHAnsi" w:hAnsiTheme="minorHAnsi"/>
                <w:sz w:val="22"/>
                <w:szCs w:val="22"/>
              </w:rPr>
              <w:t>ly</w:t>
            </w:r>
            <w:r w:rsidR="00632EBD" w:rsidRPr="00E169F4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254909" w:rsidRPr="00E169F4">
              <w:rPr>
                <w:rFonts w:asciiTheme="minorHAnsi" w:hAnsiTheme="minorHAnsi"/>
                <w:sz w:val="22"/>
                <w:szCs w:val="22"/>
              </w:rPr>
              <w:t xml:space="preserve"> in accordance with the Health Information Privacy </w:t>
            </w:r>
            <w:r w:rsidR="00E27592" w:rsidRPr="00E169F4">
              <w:rPr>
                <w:rFonts w:asciiTheme="minorHAnsi" w:hAnsiTheme="minorHAnsi"/>
                <w:sz w:val="22"/>
                <w:szCs w:val="22"/>
              </w:rPr>
              <w:t>Code</w:t>
            </w:r>
            <w:r w:rsidR="00254909" w:rsidRPr="00E169F4">
              <w:rPr>
                <w:rFonts w:asciiTheme="minorHAnsi" w:hAnsiTheme="minorHAnsi"/>
                <w:sz w:val="22"/>
                <w:szCs w:val="22"/>
              </w:rPr>
              <w:t xml:space="preserve"> 2020</w:t>
            </w:r>
            <w:r w:rsidR="0086002E" w:rsidRPr="00E169F4">
              <w:rPr>
                <w:rFonts w:asciiTheme="minorHAnsi" w:hAnsiTheme="minorHAnsi"/>
                <w:sz w:val="22"/>
                <w:szCs w:val="22"/>
              </w:rPr>
              <w:t>.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21EA3" w:rsidRPr="00E35FE2" w14:paraId="77749570" w14:textId="77777777" w:rsidTr="00E169F4">
        <w:trPr>
          <w:trHeight w:val="964"/>
        </w:trPr>
        <w:tc>
          <w:tcPr>
            <w:tcW w:w="56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nil"/>
            </w:tcBorders>
            <w:vAlign w:val="center"/>
          </w:tcPr>
          <w:p w14:paraId="70C4AD93" w14:textId="6624C5F9" w:rsidR="00A21EA3" w:rsidRPr="00E169F4" w:rsidRDefault="00A21EA3" w:rsidP="00E35FE2">
            <w:pPr>
              <w:pStyle w:val="Tabletext"/>
              <w:jc w:val="center"/>
              <w:rPr>
                <w:rFonts w:eastAsia="MS Gothic" w:cs="Arial"/>
                <w:sz w:val="32"/>
              </w:rPr>
            </w:pPr>
            <w:r w:rsidRPr="00E169F4">
              <w:rPr>
                <w:rFonts w:eastAsia="MS Gothic" w:cs="Arial"/>
                <w:sz w:val="32"/>
              </w:rPr>
              <w:t>□</w:t>
            </w:r>
          </w:p>
        </w:tc>
        <w:tc>
          <w:tcPr>
            <w:tcW w:w="9464" w:type="dxa"/>
            <w:tcBorders>
              <w:top w:val="single" w:sz="4" w:space="0" w:color="D4D4D4"/>
              <w:left w:val="nil"/>
              <w:bottom w:val="single" w:sz="4" w:space="0" w:color="D4D4D4"/>
              <w:right w:val="single" w:sz="4" w:space="0" w:color="D4D4D4"/>
            </w:tcBorders>
            <w:vAlign w:val="center"/>
          </w:tcPr>
          <w:p w14:paraId="4443C8A1" w14:textId="4A82E1D2" w:rsidR="00A21EA3" w:rsidRPr="00E169F4" w:rsidRDefault="008219C3" w:rsidP="00E169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169F4">
              <w:rPr>
                <w:rFonts w:asciiTheme="minorHAnsi" w:hAnsiTheme="minorHAnsi"/>
                <w:sz w:val="22"/>
                <w:szCs w:val="22"/>
              </w:rPr>
              <w:t>If c</w:t>
            </w:r>
            <w:r w:rsidR="00FD1B02" w:rsidRPr="00E169F4">
              <w:rPr>
                <w:rFonts w:asciiTheme="minorHAnsi" w:hAnsiTheme="minorHAnsi"/>
                <w:sz w:val="22"/>
                <w:szCs w:val="22"/>
              </w:rPr>
              <w:t>omputer access codes and passwords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 are</w:t>
            </w:r>
            <w:r w:rsidR="00FD1B02" w:rsidRPr="00E169F4">
              <w:rPr>
                <w:rFonts w:asciiTheme="minorHAnsi" w:hAnsiTheme="minorHAnsi"/>
                <w:sz w:val="22"/>
                <w:szCs w:val="22"/>
              </w:rPr>
              <w:t xml:space="preserve"> intended only for my use in carrying out my duties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>, I will store them safely and will</w:t>
            </w:r>
            <w:r w:rsidR="00FD1B02" w:rsidRPr="00E169F4">
              <w:rPr>
                <w:rFonts w:asciiTheme="minorHAnsi" w:hAnsiTheme="minorHAnsi"/>
                <w:sz w:val="22"/>
                <w:szCs w:val="22"/>
              </w:rPr>
              <w:t xml:space="preserve"> not give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 them</w:t>
            </w:r>
            <w:r w:rsidR="00FD1B02" w:rsidRPr="00E169F4">
              <w:rPr>
                <w:rFonts w:asciiTheme="minorHAnsi" w:hAnsiTheme="minorHAnsi"/>
                <w:sz w:val="22"/>
                <w:szCs w:val="22"/>
              </w:rPr>
              <w:t xml:space="preserve"> to anyone else.</w:t>
            </w:r>
          </w:p>
        </w:tc>
      </w:tr>
      <w:tr w:rsidR="00E35FE2" w:rsidRPr="00E35FE2" w14:paraId="5AC94CC4" w14:textId="77777777" w:rsidTr="00E169F4">
        <w:trPr>
          <w:trHeight w:val="964"/>
        </w:trPr>
        <w:tc>
          <w:tcPr>
            <w:tcW w:w="56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nil"/>
            </w:tcBorders>
            <w:vAlign w:val="center"/>
          </w:tcPr>
          <w:p w14:paraId="7249C272" w14:textId="77777777" w:rsidR="00E35FE2" w:rsidRPr="00E169F4" w:rsidRDefault="00E35FE2" w:rsidP="00E35FE2">
            <w:pPr>
              <w:pStyle w:val="Tabletext"/>
              <w:jc w:val="center"/>
              <w:rPr>
                <w:rFonts w:cs="Arial"/>
                <w:sz w:val="32"/>
              </w:rPr>
            </w:pPr>
            <w:r w:rsidRPr="00E169F4">
              <w:rPr>
                <w:rFonts w:eastAsia="MS Gothic" w:cs="Arial"/>
                <w:sz w:val="32"/>
              </w:rPr>
              <w:t>□</w:t>
            </w:r>
          </w:p>
        </w:tc>
        <w:tc>
          <w:tcPr>
            <w:tcW w:w="9464" w:type="dxa"/>
            <w:tcBorders>
              <w:top w:val="single" w:sz="4" w:space="0" w:color="D4D4D4"/>
              <w:left w:val="nil"/>
              <w:bottom w:val="single" w:sz="4" w:space="0" w:color="D4D4D4"/>
              <w:right w:val="single" w:sz="4" w:space="0" w:color="D4D4D4"/>
            </w:tcBorders>
            <w:vAlign w:val="center"/>
          </w:tcPr>
          <w:p w14:paraId="12B592B1" w14:textId="6FAD2F0C" w:rsidR="00E35FE2" w:rsidRPr="00E169F4" w:rsidRDefault="008219C3" w:rsidP="00E169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169F4">
              <w:rPr>
                <w:rFonts w:asciiTheme="minorHAnsi" w:hAnsiTheme="minorHAnsi"/>
                <w:sz w:val="22"/>
                <w:szCs w:val="22"/>
              </w:rPr>
              <w:t>I will not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 xml:space="preserve"> use the </w:t>
            </w:r>
            <w:r w:rsidR="003410BD" w:rsidRPr="00E169F4">
              <w:rPr>
                <w:rFonts w:asciiTheme="minorHAnsi" w:hAnsiTheme="minorHAnsi"/>
                <w:sz w:val="22"/>
                <w:szCs w:val="22"/>
              </w:rPr>
              <w:t xml:space="preserve">practice’s IT 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>systems</w:t>
            </w:r>
            <w:r w:rsidR="00A21EA3" w:rsidRPr="00E169F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410BD" w:rsidRPr="00E169F4">
              <w:rPr>
                <w:rFonts w:asciiTheme="minorHAnsi" w:hAnsiTheme="minorHAnsi"/>
                <w:sz w:val="22"/>
                <w:szCs w:val="22"/>
              </w:rPr>
              <w:t>equipment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>,</w:t>
            </w:r>
            <w:r w:rsidR="00A21EA3" w:rsidRPr="00E169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>or</w:t>
            </w:r>
            <w:r w:rsidR="00A21EA3" w:rsidRPr="00E169F4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="00BF644F" w:rsidRPr="00E169F4">
              <w:rPr>
                <w:rFonts w:asciiTheme="minorHAnsi" w:hAnsiTheme="minorHAnsi"/>
                <w:sz w:val="22"/>
                <w:szCs w:val="22"/>
              </w:rPr>
              <w:t xml:space="preserve"> internet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for private purposes 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>outside of the service’s usual functions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>without the prior approval of the practice manager.</w:t>
            </w:r>
          </w:p>
        </w:tc>
      </w:tr>
      <w:tr w:rsidR="00E35FE2" w:rsidRPr="00E35FE2" w14:paraId="15D99EE6" w14:textId="77777777" w:rsidTr="00E169F4">
        <w:trPr>
          <w:trHeight w:val="1552"/>
        </w:trPr>
        <w:tc>
          <w:tcPr>
            <w:tcW w:w="56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nil"/>
            </w:tcBorders>
            <w:vAlign w:val="center"/>
          </w:tcPr>
          <w:p w14:paraId="7792EB71" w14:textId="77777777" w:rsidR="00E35FE2" w:rsidRPr="00E169F4" w:rsidRDefault="00E35FE2" w:rsidP="00E35FE2">
            <w:pPr>
              <w:pStyle w:val="Tabletext"/>
              <w:jc w:val="center"/>
              <w:rPr>
                <w:rFonts w:cs="Arial"/>
                <w:sz w:val="32"/>
              </w:rPr>
            </w:pPr>
            <w:r w:rsidRPr="00E169F4">
              <w:rPr>
                <w:rFonts w:eastAsia="MS Gothic" w:cs="Arial"/>
                <w:sz w:val="32"/>
              </w:rPr>
              <w:t>□</w:t>
            </w:r>
          </w:p>
        </w:tc>
        <w:tc>
          <w:tcPr>
            <w:tcW w:w="9464" w:type="dxa"/>
            <w:tcBorders>
              <w:top w:val="single" w:sz="4" w:space="0" w:color="D4D4D4"/>
              <w:left w:val="nil"/>
              <w:bottom w:val="single" w:sz="4" w:space="0" w:color="D4D4D4"/>
              <w:right w:val="single" w:sz="4" w:space="0" w:color="D4D4D4"/>
            </w:tcBorders>
            <w:vAlign w:val="center"/>
          </w:tcPr>
          <w:p w14:paraId="5A5F5200" w14:textId="280505AB" w:rsidR="00E35FE2" w:rsidRPr="00E169F4" w:rsidRDefault="008219C3" w:rsidP="00E169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169F4">
              <w:rPr>
                <w:rFonts w:asciiTheme="minorHAnsi" w:hAnsiTheme="minorHAnsi"/>
                <w:sz w:val="22"/>
                <w:szCs w:val="22"/>
              </w:rPr>
              <w:t>I will not disclose i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 xml:space="preserve">nformation about the </w:t>
            </w:r>
            <w:r w:rsidR="006F2E1D" w:rsidRPr="00E169F4">
              <w:rPr>
                <w:rFonts w:asciiTheme="minorHAnsi" w:hAnsiTheme="minorHAnsi"/>
                <w:sz w:val="22"/>
                <w:szCs w:val="22"/>
              </w:rPr>
              <w:t xml:space="preserve">day-to-day running 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 xml:space="preserve">of the 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>business,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>or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 xml:space="preserve"> any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 xml:space="preserve"> issues 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 xml:space="preserve">that arise 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>in my working environment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>,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 xml:space="preserve"> to any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 xml:space="preserve">one </w:t>
            </w:r>
            <w:r w:rsidR="00A21EA3" w:rsidRPr="00E169F4">
              <w:rPr>
                <w:rFonts w:asciiTheme="minorHAnsi" w:hAnsiTheme="minorHAnsi"/>
                <w:sz w:val="22"/>
                <w:szCs w:val="22"/>
              </w:rPr>
              <w:t>at</w:t>
            </w:r>
            <w:r w:rsidR="00D87E19" w:rsidRPr="00E169F4">
              <w:rPr>
                <w:rFonts w:asciiTheme="minorHAnsi" w:hAnsiTheme="minorHAnsi"/>
                <w:sz w:val="22"/>
                <w:szCs w:val="22"/>
              </w:rPr>
              <w:t xml:space="preserve"> any time, unless that </w:t>
            </w:r>
            <w:r w:rsidR="00A21EA3" w:rsidRPr="00E169F4">
              <w:rPr>
                <w:rFonts w:asciiTheme="minorHAnsi" w:hAnsiTheme="minorHAnsi"/>
                <w:sz w:val="22"/>
                <w:szCs w:val="22"/>
              </w:rPr>
              <w:t>disclosure is necessary for me to perform my duties</w:t>
            </w:r>
            <w:r w:rsidR="00E35FE2" w:rsidRPr="00E169F4">
              <w:rPr>
                <w:rFonts w:asciiTheme="minorHAnsi" w:hAnsiTheme="minorHAnsi"/>
                <w:sz w:val="22"/>
                <w:szCs w:val="22"/>
              </w:rPr>
              <w:t>.</w:t>
            </w:r>
            <w:r w:rsidR="006F2E1D" w:rsidRPr="00E169F4">
              <w:rPr>
                <w:rFonts w:asciiTheme="minorHAnsi" w:hAnsiTheme="minorHAnsi"/>
                <w:sz w:val="22"/>
                <w:szCs w:val="22"/>
              </w:rPr>
              <w:t xml:space="preserve"> This might include information relating to finances, health and safety, human resources</w:t>
            </w:r>
            <w:r w:rsidR="00823321" w:rsidRPr="00E169F4">
              <w:rPr>
                <w:rFonts w:asciiTheme="minorHAnsi" w:hAnsiTheme="minorHAnsi"/>
                <w:sz w:val="22"/>
                <w:szCs w:val="22"/>
              </w:rPr>
              <w:t>,</w:t>
            </w:r>
            <w:r w:rsidR="006F2E1D" w:rsidRPr="00E169F4">
              <w:rPr>
                <w:rFonts w:asciiTheme="minorHAnsi" w:hAnsiTheme="minorHAnsi"/>
                <w:sz w:val="22"/>
                <w:szCs w:val="22"/>
              </w:rPr>
              <w:t xml:space="preserve"> or other operational matters.</w:t>
            </w:r>
          </w:p>
        </w:tc>
      </w:tr>
      <w:tr w:rsidR="00BF644F" w:rsidRPr="00E35FE2" w14:paraId="0FF5B96C" w14:textId="77777777" w:rsidTr="00E169F4">
        <w:trPr>
          <w:trHeight w:val="1135"/>
        </w:trPr>
        <w:tc>
          <w:tcPr>
            <w:tcW w:w="56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nil"/>
            </w:tcBorders>
            <w:vAlign w:val="center"/>
          </w:tcPr>
          <w:p w14:paraId="58B18950" w14:textId="77777777" w:rsidR="00BF644F" w:rsidRPr="00E169F4" w:rsidRDefault="00BF644F" w:rsidP="00E35FE2">
            <w:pPr>
              <w:pStyle w:val="Tabletext"/>
              <w:jc w:val="center"/>
              <w:rPr>
                <w:rFonts w:eastAsia="MS Gothic" w:cs="Arial"/>
                <w:sz w:val="32"/>
              </w:rPr>
            </w:pPr>
            <w:r w:rsidRPr="00E169F4">
              <w:rPr>
                <w:rFonts w:eastAsia="MS Gothic" w:cs="Arial"/>
                <w:sz w:val="32"/>
              </w:rPr>
              <w:t>□</w:t>
            </w:r>
          </w:p>
        </w:tc>
        <w:tc>
          <w:tcPr>
            <w:tcW w:w="9464" w:type="dxa"/>
            <w:tcBorders>
              <w:top w:val="single" w:sz="4" w:space="0" w:color="D4D4D4"/>
              <w:left w:val="nil"/>
              <w:bottom w:val="single" w:sz="4" w:space="0" w:color="D4D4D4"/>
              <w:right w:val="single" w:sz="4" w:space="0" w:color="D4D4D4"/>
            </w:tcBorders>
            <w:vAlign w:val="center"/>
          </w:tcPr>
          <w:p w14:paraId="2DED9EE6" w14:textId="62CA3A6B" w:rsidR="00BF644F" w:rsidRPr="00E169F4" w:rsidRDefault="00BF644F" w:rsidP="00E169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169F4">
              <w:rPr>
                <w:rFonts w:asciiTheme="minorHAnsi" w:hAnsiTheme="minorHAnsi"/>
                <w:sz w:val="22"/>
                <w:szCs w:val="22"/>
              </w:rPr>
              <w:t xml:space="preserve">I understand that </w:t>
            </w:r>
            <w:r w:rsidR="00E27592" w:rsidRPr="00E169F4">
              <w:rPr>
                <w:rFonts w:asciiTheme="minorHAnsi" w:hAnsiTheme="minorHAnsi"/>
                <w:sz w:val="22"/>
                <w:szCs w:val="22"/>
              </w:rPr>
              <w:t xml:space="preserve">my responsibilities under 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>t</w:t>
            </w:r>
            <w:r w:rsidR="00E27592" w:rsidRPr="00E169F4">
              <w:rPr>
                <w:rFonts w:asciiTheme="minorHAnsi" w:hAnsiTheme="minorHAnsi"/>
                <w:sz w:val="22"/>
                <w:szCs w:val="22"/>
              </w:rPr>
              <w:t xml:space="preserve">his agreement and the Health Information Privacy Code 2020 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continue to apply </w:t>
            </w:r>
            <w:r w:rsidR="00E27592" w:rsidRPr="00E169F4">
              <w:rPr>
                <w:rFonts w:asciiTheme="minorHAnsi" w:hAnsiTheme="minorHAnsi"/>
                <w:sz w:val="22"/>
                <w:szCs w:val="22"/>
              </w:rPr>
              <w:t xml:space="preserve">even </w:t>
            </w:r>
            <w:r w:rsidR="0088458F" w:rsidRPr="00E169F4">
              <w:rPr>
                <w:rFonts w:asciiTheme="minorHAnsi" w:hAnsiTheme="minorHAnsi"/>
                <w:sz w:val="22"/>
                <w:szCs w:val="22"/>
              </w:rPr>
              <w:t>if</w:t>
            </w:r>
            <w:r w:rsidR="00307FB6" w:rsidRPr="00E169F4">
              <w:rPr>
                <w:rFonts w:asciiTheme="minorHAnsi" w:hAnsiTheme="minorHAnsi"/>
                <w:sz w:val="22"/>
                <w:szCs w:val="22"/>
              </w:rPr>
              <w:t xml:space="preserve"> patients are no longer enrolled at the practice, if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 I no longer work at the practice</w:t>
            </w:r>
            <w:r w:rsidR="00A21EA3" w:rsidRPr="00E169F4">
              <w:rPr>
                <w:rFonts w:asciiTheme="minorHAnsi" w:hAnsiTheme="minorHAnsi"/>
                <w:sz w:val="22"/>
                <w:szCs w:val="22"/>
              </w:rPr>
              <w:t>, or if the practice closes</w:t>
            </w:r>
            <w:r w:rsidR="00E27592" w:rsidRPr="00E169F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F644F" w:rsidRPr="00E35FE2" w14:paraId="5A8C2E0C" w14:textId="77777777" w:rsidTr="00E169F4">
        <w:trPr>
          <w:trHeight w:val="964"/>
        </w:trPr>
        <w:tc>
          <w:tcPr>
            <w:tcW w:w="56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nil"/>
            </w:tcBorders>
            <w:vAlign w:val="center"/>
          </w:tcPr>
          <w:p w14:paraId="60D70BDF" w14:textId="77777777" w:rsidR="00BF644F" w:rsidRPr="00E169F4" w:rsidRDefault="00BF644F" w:rsidP="00E35FE2">
            <w:pPr>
              <w:pStyle w:val="Tabletext"/>
              <w:jc w:val="center"/>
              <w:rPr>
                <w:rFonts w:eastAsia="MS Gothic" w:cs="Arial"/>
                <w:sz w:val="32"/>
              </w:rPr>
            </w:pPr>
            <w:r w:rsidRPr="00E169F4">
              <w:rPr>
                <w:rFonts w:eastAsia="MS Gothic" w:cs="Arial"/>
                <w:sz w:val="32"/>
              </w:rPr>
              <w:t>□</w:t>
            </w:r>
          </w:p>
        </w:tc>
        <w:tc>
          <w:tcPr>
            <w:tcW w:w="9464" w:type="dxa"/>
            <w:tcBorders>
              <w:top w:val="single" w:sz="4" w:space="0" w:color="D4D4D4"/>
              <w:left w:val="nil"/>
              <w:bottom w:val="single" w:sz="4" w:space="0" w:color="D4D4D4"/>
              <w:right w:val="single" w:sz="4" w:space="0" w:color="D4D4D4"/>
            </w:tcBorders>
            <w:vAlign w:val="center"/>
          </w:tcPr>
          <w:p w14:paraId="34EF4739" w14:textId="0EE8065B" w:rsidR="00BF644F" w:rsidRPr="00E169F4" w:rsidRDefault="00BF644F" w:rsidP="00E169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169F4">
              <w:rPr>
                <w:rFonts w:asciiTheme="minorHAnsi" w:hAnsiTheme="minorHAnsi"/>
                <w:sz w:val="22"/>
                <w:szCs w:val="22"/>
              </w:rPr>
              <w:t xml:space="preserve">I understand that failure to observe this </w:t>
            </w:r>
            <w:r w:rsidR="007345E8" w:rsidRPr="00E169F4">
              <w:rPr>
                <w:rFonts w:asciiTheme="minorHAnsi" w:hAnsiTheme="minorHAnsi"/>
                <w:sz w:val="22"/>
                <w:szCs w:val="22"/>
              </w:rPr>
              <w:t xml:space="preserve">agreement 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is considered serious misconduct </w:t>
            </w:r>
            <w:r w:rsidR="00F45DC3" w:rsidRPr="00E169F4">
              <w:rPr>
                <w:rFonts w:asciiTheme="minorHAnsi" w:hAnsiTheme="minorHAnsi"/>
                <w:sz w:val="22"/>
                <w:szCs w:val="22"/>
              </w:rPr>
              <w:t>which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 may lead to disciplinary action</w:t>
            </w:r>
            <w:r w:rsidR="00F45DC3" w:rsidRPr="00E169F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07FB6" w:rsidRPr="00E169F4">
              <w:rPr>
                <w:rFonts w:asciiTheme="minorHAnsi" w:hAnsiTheme="minorHAnsi"/>
                <w:sz w:val="22"/>
                <w:szCs w:val="22"/>
              </w:rPr>
              <w:t>including</w:t>
            </w:r>
            <w:r w:rsidRPr="00E169F4">
              <w:rPr>
                <w:rFonts w:asciiTheme="minorHAnsi" w:hAnsiTheme="minorHAnsi"/>
                <w:sz w:val="22"/>
                <w:szCs w:val="22"/>
              </w:rPr>
              <w:t xml:space="preserve"> termination of my employment.</w:t>
            </w:r>
          </w:p>
        </w:tc>
      </w:tr>
      <w:tr w:rsidR="00E35FE2" w:rsidRPr="00E35FE2" w14:paraId="46D7A09D" w14:textId="77777777" w:rsidTr="00E169F4">
        <w:trPr>
          <w:trHeight w:val="1642"/>
        </w:trPr>
        <w:tc>
          <w:tcPr>
            <w:tcW w:w="56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nil"/>
            </w:tcBorders>
            <w:vAlign w:val="center"/>
          </w:tcPr>
          <w:p w14:paraId="4ECF621E" w14:textId="77777777" w:rsidR="00E35FE2" w:rsidRPr="00E35FE2" w:rsidRDefault="00E35FE2" w:rsidP="00E35FE2">
            <w:pPr>
              <w:pStyle w:val="Tabletext"/>
              <w:jc w:val="center"/>
              <w:rPr>
                <w:rFonts w:cs="Arial"/>
                <w:sz w:val="18"/>
              </w:rPr>
            </w:pPr>
          </w:p>
        </w:tc>
        <w:tc>
          <w:tcPr>
            <w:tcW w:w="9464" w:type="dxa"/>
            <w:tcBorders>
              <w:top w:val="single" w:sz="4" w:space="0" w:color="D4D4D4"/>
              <w:left w:val="nil"/>
              <w:bottom w:val="single" w:sz="4" w:space="0" w:color="D4D4D4"/>
              <w:right w:val="single" w:sz="4" w:space="0" w:color="D4D4D4"/>
            </w:tcBorders>
            <w:vAlign w:val="center"/>
          </w:tcPr>
          <w:p w14:paraId="04F3F7FD" w14:textId="77777777" w:rsidR="00E35FE2" w:rsidRPr="00E35FE2" w:rsidRDefault="00E35FE2" w:rsidP="00E35FE2">
            <w:pPr>
              <w:tabs>
                <w:tab w:val="left" w:leader="dot" w:pos="5387"/>
                <w:tab w:val="left" w:pos="5954"/>
                <w:tab w:val="left" w:pos="8080"/>
              </w:tabs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5FE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Signature </w:t>
            </w:r>
            <w:r w:rsidRPr="00E35FE2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……………………………………………………………………………………...</w:t>
            </w:r>
            <w:r w:rsidRPr="00E35FE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Date </w:t>
            </w:r>
            <w:r w:rsidRPr="00E35FE2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…………………………</w:t>
            </w:r>
          </w:p>
          <w:p w14:paraId="1E7D4548" w14:textId="77777777" w:rsidR="00E35FE2" w:rsidRPr="00E35FE2" w:rsidRDefault="00E35FE2" w:rsidP="00E35FE2">
            <w:pPr>
              <w:pStyle w:val="Tabletext"/>
              <w:tabs>
                <w:tab w:val="left" w:pos="8751"/>
              </w:tabs>
              <w:rPr>
                <w:rFonts w:cs="Arial"/>
                <w:sz w:val="18"/>
              </w:rPr>
            </w:pPr>
            <w:r w:rsidRPr="00E35FE2">
              <w:rPr>
                <w:rFonts w:asciiTheme="minorHAnsi" w:hAnsiTheme="minorHAnsi" w:cs="Arial"/>
                <w:sz w:val="22"/>
              </w:rPr>
              <w:t xml:space="preserve">Witnessed by </w:t>
            </w:r>
            <w:r w:rsidRPr="00E35FE2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59398F7C" w14:textId="77777777"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p w14:paraId="104269D5" w14:textId="1C05F183" w:rsidR="00682A2D" w:rsidRPr="00E35FE2" w:rsidRDefault="00682A2D" w:rsidP="00682A2D">
      <w:pPr>
        <w:tabs>
          <w:tab w:val="left" w:leader="dot" w:pos="7938"/>
        </w:tabs>
        <w:spacing w:line="360" w:lineRule="auto"/>
        <w:rPr>
          <w:rFonts w:ascii="Arial" w:hAnsi="Arial" w:cs="Arial"/>
          <w:b/>
          <w:color w:val="000000"/>
          <w:sz w:val="18"/>
          <w:szCs w:val="22"/>
        </w:rPr>
      </w:pPr>
    </w:p>
    <w:sectPr w:rsidR="00682A2D" w:rsidRPr="00E35FE2" w:rsidSect="00E169F4">
      <w:pgSz w:w="11899" w:h="16838"/>
      <w:pgMar w:top="964" w:right="1134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9D63" w14:textId="77777777" w:rsidR="00374FB7" w:rsidRDefault="00374FB7">
      <w:r>
        <w:separator/>
      </w:r>
    </w:p>
  </w:endnote>
  <w:endnote w:type="continuationSeparator" w:id="0">
    <w:p w14:paraId="77A3B4FE" w14:textId="77777777" w:rsidR="00374FB7" w:rsidRDefault="0037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37F9" w14:textId="77777777" w:rsidR="00374FB7" w:rsidRDefault="00374FB7">
      <w:r>
        <w:separator/>
      </w:r>
    </w:p>
  </w:footnote>
  <w:footnote w:type="continuationSeparator" w:id="0">
    <w:p w14:paraId="064321A1" w14:textId="77777777" w:rsidR="00374FB7" w:rsidRDefault="0037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60E3"/>
    <w:multiLevelType w:val="hybridMultilevel"/>
    <w:tmpl w:val="4E720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069780">
    <w:abstractNumId w:val="3"/>
  </w:num>
  <w:num w:numId="2" w16cid:durableId="808976921">
    <w:abstractNumId w:val="6"/>
  </w:num>
  <w:num w:numId="3" w16cid:durableId="20086426">
    <w:abstractNumId w:val="4"/>
  </w:num>
  <w:num w:numId="4" w16cid:durableId="2108840577">
    <w:abstractNumId w:val="2"/>
  </w:num>
  <w:num w:numId="5" w16cid:durableId="1588803044">
    <w:abstractNumId w:val="0"/>
  </w:num>
  <w:num w:numId="6" w16cid:durableId="1793211958">
    <w:abstractNumId w:val="1"/>
  </w:num>
  <w:num w:numId="7" w16cid:durableId="773941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A5020"/>
    <w:rsid w:val="000E0319"/>
    <w:rsid w:val="000E761B"/>
    <w:rsid w:val="000F348E"/>
    <w:rsid w:val="00152300"/>
    <w:rsid w:val="001526D7"/>
    <w:rsid w:val="00172A9C"/>
    <w:rsid w:val="0023446D"/>
    <w:rsid w:val="00241398"/>
    <w:rsid w:val="00250154"/>
    <w:rsid w:val="00254909"/>
    <w:rsid w:val="002D7A4D"/>
    <w:rsid w:val="00307FB6"/>
    <w:rsid w:val="003140D5"/>
    <w:rsid w:val="003410BD"/>
    <w:rsid w:val="003469A9"/>
    <w:rsid w:val="00374FB7"/>
    <w:rsid w:val="003B0AD8"/>
    <w:rsid w:val="004355F1"/>
    <w:rsid w:val="00462736"/>
    <w:rsid w:val="004C0B56"/>
    <w:rsid w:val="00500EDB"/>
    <w:rsid w:val="00551BC0"/>
    <w:rsid w:val="005B6B41"/>
    <w:rsid w:val="005E2A8C"/>
    <w:rsid w:val="00632EBD"/>
    <w:rsid w:val="00682A2D"/>
    <w:rsid w:val="006D70AB"/>
    <w:rsid w:val="006F2E1D"/>
    <w:rsid w:val="0073006C"/>
    <w:rsid w:val="007345E8"/>
    <w:rsid w:val="00790CEC"/>
    <w:rsid w:val="007C717D"/>
    <w:rsid w:val="007F6B4E"/>
    <w:rsid w:val="008219C3"/>
    <w:rsid w:val="00823321"/>
    <w:rsid w:val="0085640B"/>
    <w:rsid w:val="0086002E"/>
    <w:rsid w:val="0088458F"/>
    <w:rsid w:val="00934B63"/>
    <w:rsid w:val="009F1C88"/>
    <w:rsid w:val="00A21EA3"/>
    <w:rsid w:val="00A35261"/>
    <w:rsid w:val="00A73BD4"/>
    <w:rsid w:val="00AE5686"/>
    <w:rsid w:val="00B05CB7"/>
    <w:rsid w:val="00BF644F"/>
    <w:rsid w:val="00BF6F33"/>
    <w:rsid w:val="00C312EC"/>
    <w:rsid w:val="00CC5F80"/>
    <w:rsid w:val="00D27FD8"/>
    <w:rsid w:val="00D87E19"/>
    <w:rsid w:val="00DE21A5"/>
    <w:rsid w:val="00E169F4"/>
    <w:rsid w:val="00E27592"/>
    <w:rsid w:val="00E35FE2"/>
    <w:rsid w:val="00E37511"/>
    <w:rsid w:val="00E8682D"/>
    <w:rsid w:val="00F13812"/>
    <w:rsid w:val="00F45DC3"/>
    <w:rsid w:val="00F56F8A"/>
    <w:rsid w:val="00FD1B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CC318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  <w:style w:type="paragraph" w:customStyle="1" w:styleId="Tabletext">
    <w:name w:val="Table text"/>
    <w:basedOn w:val="ListParagraph"/>
    <w:qFormat/>
    <w:rsid w:val="00E35FE2"/>
    <w:pPr>
      <w:tabs>
        <w:tab w:val="left" w:pos="284"/>
      </w:tabs>
      <w:autoSpaceDE w:val="0"/>
      <w:autoSpaceDN w:val="0"/>
      <w:adjustRightInd w:val="0"/>
      <w:spacing w:before="120" w:after="120"/>
      <w:ind w:left="0"/>
      <w:contextualSpacing w:val="0"/>
    </w:pPr>
    <w:rPr>
      <w:rFonts w:ascii="Arial" w:hAnsi="Arial"/>
      <w:sz w:val="20"/>
      <w:lang w:val="en-NZ"/>
    </w:rPr>
  </w:style>
  <w:style w:type="paragraph" w:styleId="NormalWeb">
    <w:name w:val="Normal (Web)"/>
    <w:basedOn w:val="Normal"/>
    <w:rsid w:val="00E35FE2"/>
    <w:pPr>
      <w:spacing w:before="100" w:beforeAutospacing="1" w:after="100" w:afterAutospacing="1"/>
    </w:pPr>
    <w:rPr>
      <w:szCs w:val="24"/>
    </w:rPr>
  </w:style>
  <w:style w:type="paragraph" w:customStyle="1" w:styleId="O89">
    <w:name w:val="O_89"/>
    <w:uiPriority w:val="99"/>
    <w:rsid w:val="00E35FE2"/>
    <w:pPr>
      <w:tabs>
        <w:tab w:val="left" w:pos="284"/>
      </w:tabs>
      <w:autoSpaceDE w:val="0"/>
      <w:autoSpaceDN w:val="0"/>
      <w:adjustRightInd w:val="0"/>
      <w:spacing w:before="20" w:after="20"/>
      <w:ind w:left="270" w:hanging="270"/>
    </w:pPr>
    <w:rPr>
      <w:rFonts w:ascii="Tahoma" w:hAnsi="Tahoma" w:cs="Tahoma"/>
      <w:color w:val="000000"/>
      <w:sz w:val="18"/>
      <w:szCs w:val="18"/>
      <w:vertAlign w:val="subscript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38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381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38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381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GPDocs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GPDocs</dc:creator>
  <cp:lastModifiedBy>Rachael  Jamieson</cp:lastModifiedBy>
  <cp:revision>4</cp:revision>
  <cp:lastPrinted>2012-12-19T04:17:00Z</cp:lastPrinted>
  <dcterms:created xsi:type="dcterms:W3CDTF">2022-08-23T00:52:00Z</dcterms:created>
  <dcterms:modified xsi:type="dcterms:W3CDTF">2024-10-02T02:07:00Z</dcterms:modified>
</cp:coreProperties>
</file>